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238"/>
        <w:gridCol w:w="3149"/>
        <w:gridCol w:w="851"/>
        <w:gridCol w:w="960"/>
        <w:gridCol w:w="1680"/>
      </w:tblGrid>
      <w:tr w:rsidR="00C463A0" w:rsidRPr="00C463A0" w:rsidTr="00182C01">
        <w:trPr>
          <w:trHeight w:val="1725"/>
        </w:trPr>
        <w:tc>
          <w:tcPr>
            <w:tcW w:w="946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63A0" w:rsidRPr="00C463A0" w:rsidRDefault="00C463A0" w:rsidP="00C4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</w:t>
            </w:r>
          </w:p>
          <w:p w:rsidR="00C463A0" w:rsidRPr="00C463A0" w:rsidRDefault="00C463A0" w:rsidP="00C4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3A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C463A0" w:rsidRDefault="00C463A0" w:rsidP="00C4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40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"/>
              <w:gridCol w:w="135"/>
              <w:gridCol w:w="8940"/>
              <w:gridCol w:w="281"/>
            </w:tblGrid>
            <w:tr w:rsidR="00C463A0" w:rsidRPr="00C463A0" w:rsidTr="00182C01">
              <w:tc>
                <w:tcPr>
                  <w:tcW w:w="49" w:type="dxa"/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63A0" w:rsidRPr="00C463A0" w:rsidRDefault="00C463A0" w:rsidP="00C463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" w:type="dxa"/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63A0" w:rsidRPr="00C463A0" w:rsidRDefault="00C463A0" w:rsidP="00C463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940" w:type="dxa"/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C463A0" w:rsidRPr="00C463A0" w:rsidRDefault="00C463A0" w:rsidP="00C463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392C69"/>
                    </w:rPr>
                  </w:pPr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>Список изменяющих документов</w:t>
                  </w:r>
                </w:p>
                <w:p w:rsidR="00C463A0" w:rsidRPr="00C463A0" w:rsidRDefault="00C463A0" w:rsidP="00C463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392C69"/>
                    </w:rPr>
                  </w:pPr>
                  <w:proofErr w:type="gramStart"/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(в ред. решений Воронежской городской Думы от 28.10.2015 </w:t>
                  </w:r>
                  <w:hyperlink r:id="rId5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N 35-IV</w:t>
                    </w:r>
                  </w:hyperlink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>,</w:t>
                  </w:r>
                  <w:proofErr w:type="gramEnd"/>
                </w:p>
                <w:p w:rsidR="00C463A0" w:rsidRPr="00C463A0" w:rsidRDefault="00C463A0" w:rsidP="00C463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392C69"/>
                    </w:rPr>
                  </w:pPr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от 30.11.2016 </w:t>
                  </w:r>
                  <w:hyperlink r:id="rId6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N 410-IV</w:t>
                    </w:r>
                  </w:hyperlink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, от 22.11.2017 </w:t>
                  </w:r>
                  <w:hyperlink r:id="rId7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N 715-IV</w:t>
                    </w:r>
                  </w:hyperlink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, от 26.06.2019 </w:t>
                  </w:r>
                  <w:hyperlink r:id="rId8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N 1180-IV</w:t>
                    </w:r>
                  </w:hyperlink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>,</w:t>
                  </w:r>
                </w:p>
                <w:p w:rsidR="00C463A0" w:rsidRPr="00C463A0" w:rsidRDefault="00C463A0" w:rsidP="00C463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392C69"/>
                    </w:rPr>
                  </w:pPr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от 15.07.2020 </w:t>
                  </w:r>
                  <w:hyperlink r:id="rId9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N 1465-IV</w:t>
                    </w:r>
                  </w:hyperlink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, от 27.10.2021 </w:t>
                  </w:r>
                  <w:hyperlink r:id="rId10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N 338-V</w:t>
                    </w:r>
                  </w:hyperlink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, от 27.10.2021 </w:t>
                  </w:r>
                  <w:hyperlink r:id="rId11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N 339-V</w:t>
                    </w:r>
                  </w:hyperlink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>,</w:t>
                  </w:r>
                </w:p>
                <w:p w:rsidR="006A57E6" w:rsidRDefault="00C463A0" w:rsidP="00E86CC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FF"/>
                    </w:rPr>
                  </w:pPr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от 13.04.2022 </w:t>
                  </w:r>
                  <w:hyperlink r:id="rId12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N 443-V</w:t>
                    </w:r>
                  </w:hyperlink>
                  <w:r w:rsidR="00040E15">
                    <w:rPr>
                      <w:rFonts w:ascii="Times New Roman" w:hAnsi="Times New Roman" w:cs="Times New Roman"/>
                      <w:color w:val="0000FF"/>
                    </w:rPr>
                    <w:t xml:space="preserve">, </w:t>
                  </w:r>
                  <w:r w:rsidR="00040E15"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от </w:t>
                  </w:r>
                  <w:r w:rsidR="00040E15">
                    <w:rPr>
                      <w:rFonts w:ascii="Times New Roman" w:hAnsi="Times New Roman" w:cs="Times New Roman"/>
                      <w:color w:val="392C69"/>
                    </w:rPr>
                    <w:t>08</w:t>
                  </w:r>
                  <w:r w:rsidR="00040E15" w:rsidRPr="00C463A0">
                    <w:rPr>
                      <w:rFonts w:ascii="Times New Roman" w:hAnsi="Times New Roman" w:cs="Times New Roman"/>
                      <w:color w:val="392C69"/>
                    </w:rPr>
                    <w:t>.</w:t>
                  </w:r>
                  <w:r w:rsidR="00040E15">
                    <w:rPr>
                      <w:rFonts w:ascii="Times New Roman" w:hAnsi="Times New Roman" w:cs="Times New Roman"/>
                      <w:color w:val="392C69"/>
                    </w:rPr>
                    <w:t>12</w:t>
                  </w:r>
                  <w:r w:rsidR="00040E15"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.2022 </w:t>
                  </w:r>
                  <w:hyperlink r:id="rId13" w:history="1">
                    <w:r w:rsidR="00040E15" w:rsidRPr="00C463A0">
                      <w:rPr>
                        <w:rFonts w:ascii="Times New Roman" w:hAnsi="Times New Roman" w:cs="Times New Roman"/>
                        <w:color w:val="0000FF"/>
                      </w:rPr>
                      <w:t xml:space="preserve">N </w:t>
                    </w:r>
                    <w:r w:rsidR="00040E15">
                      <w:rPr>
                        <w:rFonts w:ascii="Times New Roman" w:hAnsi="Times New Roman" w:cs="Times New Roman"/>
                        <w:color w:val="0000FF"/>
                      </w:rPr>
                      <w:t>65</w:t>
                    </w:r>
                    <w:r w:rsidR="00040E15" w:rsidRPr="00C463A0">
                      <w:rPr>
                        <w:rFonts w:ascii="Times New Roman" w:hAnsi="Times New Roman" w:cs="Times New Roman"/>
                        <w:color w:val="0000FF"/>
                      </w:rPr>
                      <w:t>3-V</w:t>
                    </w:r>
                  </w:hyperlink>
                  <w:r w:rsidR="007A227C">
                    <w:rPr>
                      <w:rFonts w:ascii="Times New Roman" w:hAnsi="Times New Roman" w:cs="Times New Roman"/>
                      <w:color w:val="0000FF"/>
                    </w:rPr>
                    <w:t xml:space="preserve">, </w:t>
                  </w:r>
                  <w:r w:rsidR="006A57E6"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от </w:t>
                  </w:r>
                  <w:r w:rsidR="006A57E6">
                    <w:rPr>
                      <w:rFonts w:ascii="Times New Roman" w:hAnsi="Times New Roman" w:cs="Times New Roman"/>
                      <w:color w:val="392C69"/>
                    </w:rPr>
                    <w:t>12</w:t>
                  </w:r>
                  <w:r w:rsidR="006A57E6" w:rsidRPr="00C463A0">
                    <w:rPr>
                      <w:rFonts w:ascii="Times New Roman" w:hAnsi="Times New Roman" w:cs="Times New Roman"/>
                      <w:color w:val="392C69"/>
                    </w:rPr>
                    <w:t>.</w:t>
                  </w:r>
                  <w:r w:rsidR="006A57E6">
                    <w:rPr>
                      <w:rFonts w:ascii="Times New Roman" w:hAnsi="Times New Roman" w:cs="Times New Roman"/>
                      <w:color w:val="392C69"/>
                    </w:rPr>
                    <w:t>04</w:t>
                  </w:r>
                  <w:r w:rsidR="006A57E6" w:rsidRPr="00C463A0">
                    <w:rPr>
                      <w:rFonts w:ascii="Times New Roman" w:hAnsi="Times New Roman" w:cs="Times New Roman"/>
                      <w:color w:val="392C69"/>
                    </w:rPr>
                    <w:t>.202</w:t>
                  </w:r>
                  <w:r w:rsidR="006A57E6">
                    <w:rPr>
                      <w:rFonts w:ascii="Times New Roman" w:hAnsi="Times New Roman" w:cs="Times New Roman"/>
                      <w:color w:val="392C69"/>
                    </w:rPr>
                    <w:t>3</w:t>
                  </w:r>
                  <w:r w:rsidR="006A57E6"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 </w:t>
                  </w:r>
                  <w:hyperlink r:id="rId14" w:history="1">
                    <w:r w:rsidR="006A57E6" w:rsidRPr="00C463A0">
                      <w:rPr>
                        <w:rFonts w:ascii="Times New Roman" w:hAnsi="Times New Roman" w:cs="Times New Roman"/>
                        <w:color w:val="0000FF"/>
                      </w:rPr>
                      <w:t xml:space="preserve">N </w:t>
                    </w:r>
                    <w:r w:rsidR="006A57E6">
                      <w:rPr>
                        <w:rFonts w:ascii="Times New Roman" w:hAnsi="Times New Roman" w:cs="Times New Roman"/>
                        <w:color w:val="0000FF"/>
                      </w:rPr>
                      <w:t>73</w:t>
                    </w:r>
                    <w:r w:rsidR="006A57E6" w:rsidRPr="00C463A0">
                      <w:rPr>
                        <w:rFonts w:ascii="Times New Roman" w:hAnsi="Times New Roman" w:cs="Times New Roman"/>
                        <w:color w:val="0000FF"/>
                      </w:rPr>
                      <w:t>3-V</w:t>
                    </w:r>
                  </w:hyperlink>
                  <w:r w:rsidR="006A57E6">
                    <w:rPr>
                      <w:rFonts w:ascii="Times New Roman" w:hAnsi="Times New Roman" w:cs="Times New Roman"/>
                      <w:color w:val="0000FF"/>
                    </w:rPr>
                    <w:t>,</w:t>
                  </w:r>
                </w:p>
                <w:p w:rsidR="00C463A0" w:rsidRPr="00C463A0" w:rsidRDefault="007A227C" w:rsidP="007355E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392C69"/>
                    </w:rPr>
                  </w:pPr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от </w:t>
                  </w:r>
                  <w:r w:rsidR="006A57E6">
                    <w:rPr>
                      <w:rFonts w:ascii="Times New Roman" w:hAnsi="Times New Roman" w:cs="Times New Roman"/>
                      <w:color w:val="392C69"/>
                    </w:rPr>
                    <w:t>31</w:t>
                  </w:r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92C69"/>
                    </w:rPr>
                    <w:t>0</w:t>
                  </w:r>
                  <w:r w:rsidR="006A57E6">
                    <w:rPr>
                      <w:rFonts w:ascii="Times New Roman" w:hAnsi="Times New Roman" w:cs="Times New Roman"/>
                      <w:color w:val="392C69"/>
                    </w:rPr>
                    <w:t>5</w:t>
                  </w:r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>.202</w:t>
                  </w:r>
                  <w:r>
                    <w:rPr>
                      <w:rFonts w:ascii="Times New Roman" w:hAnsi="Times New Roman" w:cs="Times New Roman"/>
                      <w:color w:val="392C69"/>
                    </w:rPr>
                    <w:t>3</w:t>
                  </w:r>
                  <w:r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 </w:t>
                  </w:r>
                  <w:hyperlink r:id="rId15" w:history="1"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 xml:space="preserve">N </w:t>
                    </w:r>
                    <w:r w:rsidR="006A57E6">
                      <w:rPr>
                        <w:rFonts w:ascii="Times New Roman" w:hAnsi="Times New Roman" w:cs="Times New Roman"/>
                        <w:color w:val="0000FF"/>
                      </w:rPr>
                      <w:t>755</w:t>
                    </w:r>
                    <w:r w:rsidRPr="00C463A0">
                      <w:rPr>
                        <w:rFonts w:ascii="Times New Roman" w:hAnsi="Times New Roman" w:cs="Times New Roman"/>
                        <w:color w:val="0000FF"/>
                      </w:rPr>
                      <w:t>-V</w:t>
                    </w:r>
                  </w:hyperlink>
                  <w:r w:rsidR="006A57E6">
                    <w:rPr>
                      <w:rFonts w:ascii="Times New Roman" w:hAnsi="Times New Roman" w:cs="Times New Roman"/>
                      <w:color w:val="0000FF"/>
                    </w:rPr>
                    <w:t xml:space="preserve">, </w:t>
                  </w:r>
                  <w:r w:rsidR="006A57E6"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от </w:t>
                  </w:r>
                  <w:r w:rsidR="006A57E6">
                    <w:rPr>
                      <w:rFonts w:ascii="Times New Roman" w:hAnsi="Times New Roman" w:cs="Times New Roman"/>
                      <w:color w:val="392C69"/>
                    </w:rPr>
                    <w:t>06</w:t>
                  </w:r>
                  <w:r w:rsidR="006A57E6" w:rsidRPr="00C463A0">
                    <w:rPr>
                      <w:rFonts w:ascii="Times New Roman" w:hAnsi="Times New Roman" w:cs="Times New Roman"/>
                      <w:color w:val="392C69"/>
                    </w:rPr>
                    <w:t>.</w:t>
                  </w:r>
                  <w:r w:rsidR="006A57E6">
                    <w:rPr>
                      <w:rFonts w:ascii="Times New Roman" w:hAnsi="Times New Roman" w:cs="Times New Roman"/>
                      <w:color w:val="392C69"/>
                    </w:rPr>
                    <w:t>09</w:t>
                  </w:r>
                  <w:r w:rsidR="006A57E6" w:rsidRPr="00C463A0">
                    <w:rPr>
                      <w:rFonts w:ascii="Times New Roman" w:hAnsi="Times New Roman" w:cs="Times New Roman"/>
                      <w:color w:val="392C69"/>
                    </w:rPr>
                    <w:t>.202</w:t>
                  </w:r>
                  <w:r w:rsidR="006A57E6">
                    <w:rPr>
                      <w:rFonts w:ascii="Times New Roman" w:hAnsi="Times New Roman" w:cs="Times New Roman"/>
                      <w:color w:val="392C69"/>
                    </w:rPr>
                    <w:t>3</w:t>
                  </w:r>
                  <w:r w:rsidR="006A57E6"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 </w:t>
                  </w:r>
                  <w:hyperlink r:id="rId16" w:history="1">
                    <w:r w:rsidR="006A57E6" w:rsidRPr="00C463A0">
                      <w:rPr>
                        <w:rFonts w:ascii="Times New Roman" w:hAnsi="Times New Roman" w:cs="Times New Roman"/>
                        <w:color w:val="0000FF"/>
                      </w:rPr>
                      <w:t xml:space="preserve">N </w:t>
                    </w:r>
                    <w:r w:rsidR="006A57E6">
                      <w:rPr>
                        <w:rFonts w:ascii="Times New Roman" w:hAnsi="Times New Roman" w:cs="Times New Roman"/>
                        <w:color w:val="0000FF"/>
                      </w:rPr>
                      <w:t>830</w:t>
                    </w:r>
                    <w:r w:rsidR="006A57E6" w:rsidRPr="00C463A0">
                      <w:rPr>
                        <w:rFonts w:ascii="Times New Roman" w:hAnsi="Times New Roman" w:cs="Times New Roman"/>
                        <w:color w:val="0000FF"/>
                      </w:rPr>
                      <w:t>-V</w:t>
                    </w:r>
                  </w:hyperlink>
                  <w:r w:rsidR="009A7241">
                    <w:rPr>
                      <w:rFonts w:ascii="Times New Roman" w:hAnsi="Times New Roman" w:cs="Times New Roman"/>
                      <w:color w:val="0000FF"/>
                    </w:rPr>
                    <w:t xml:space="preserve">, </w:t>
                  </w:r>
                  <w:r w:rsidR="009A7241"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от </w:t>
                  </w:r>
                  <w:r w:rsidR="009A7241">
                    <w:rPr>
                      <w:rFonts w:ascii="Times New Roman" w:hAnsi="Times New Roman" w:cs="Times New Roman"/>
                      <w:color w:val="392C69"/>
                    </w:rPr>
                    <w:t>20</w:t>
                  </w:r>
                  <w:r w:rsidR="009A7241" w:rsidRPr="00C463A0">
                    <w:rPr>
                      <w:rFonts w:ascii="Times New Roman" w:hAnsi="Times New Roman" w:cs="Times New Roman"/>
                      <w:color w:val="392C69"/>
                    </w:rPr>
                    <w:t>.</w:t>
                  </w:r>
                  <w:r w:rsidR="009A7241">
                    <w:rPr>
                      <w:rFonts w:ascii="Times New Roman" w:hAnsi="Times New Roman" w:cs="Times New Roman"/>
                      <w:color w:val="392C69"/>
                    </w:rPr>
                    <w:t>12</w:t>
                  </w:r>
                  <w:r w:rsidR="009A7241" w:rsidRPr="00C463A0">
                    <w:rPr>
                      <w:rFonts w:ascii="Times New Roman" w:hAnsi="Times New Roman" w:cs="Times New Roman"/>
                      <w:color w:val="392C69"/>
                    </w:rPr>
                    <w:t>.202</w:t>
                  </w:r>
                  <w:r w:rsidR="009A7241">
                    <w:rPr>
                      <w:rFonts w:ascii="Times New Roman" w:hAnsi="Times New Roman" w:cs="Times New Roman"/>
                      <w:color w:val="392C69"/>
                    </w:rPr>
                    <w:t>3</w:t>
                  </w:r>
                  <w:r w:rsidR="009A7241" w:rsidRPr="00C463A0">
                    <w:rPr>
                      <w:rFonts w:ascii="Times New Roman" w:hAnsi="Times New Roman" w:cs="Times New Roman"/>
                      <w:color w:val="392C69"/>
                    </w:rPr>
                    <w:t xml:space="preserve"> </w:t>
                  </w:r>
                  <w:hyperlink r:id="rId17" w:history="1">
                    <w:r w:rsidR="009A7241" w:rsidRPr="00C463A0">
                      <w:rPr>
                        <w:rFonts w:ascii="Times New Roman" w:hAnsi="Times New Roman" w:cs="Times New Roman"/>
                        <w:color w:val="0000FF"/>
                      </w:rPr>
                      <w:t xml:space="preserve">N </w:t>
                    </w:r>
                    <w:r w:rsidR="009A7241">
                      <w:rPr>
                        <w:rFonts w:ascii="Times New Roman" w:hAnsi="Times New Roman" w:cs="Times New Roman"/>
                        <w:color w:val="0000FF"/>
                      </w:rPr>
                      <w:t>919</w:t>
                    </w:r>
                    <w:r w:rsidR="009A7241" w:rsidRPr="00C463A0">
                      <w:rPr>
                        <w:rFonts w:ascii="Times New Roman" w:hAnsi="Times New Roman" w:cs="Times New Roman"/>
                        <w:color w:val="0000FF"/>
                      </w:rPr>
                      <w:t>-V</w:t>
                    </w:r>
                  </w:hyperlink>
                  <w:r w:rsidR="007355EB">
                    <w:rPr>
                      <w:rFonts w:ascii="Times New Roman" w:hAnsi="Times New Roman" w:cs="Times New Roman"/>
                      <w:color w:val="0000FF"/>
                    </w:rPr>
                    <w:t xml:space="preserve">, </w:t>
                  </w:r>
                  <w:r w:rsidR="007355EB" w:rsidRPr="007355EB">
                    <w:rPr>
                      <w:rFonts w:ascii="Times New Roman" w:hAnsi="Times New Roman" w:cs="Times New Roman"/>
                      <w:color w:val="404040" w:themeColor="text1" w:themeTint="BF"/>
                    </w:rPr>
                    <w:t xml:space="preserve">от 24.04.2024 </w:t>
                  </w:r>
                  <w:r w:rsidR="007355EB">
                    <w:rPr>
                      <w:rFonts w:ascii="Times New Roman" w:hAnsi="Times New Roman" w:cs="Times New Roman"/>
                      <w:color w:val="0000FF"/>
                    </w:rPr>
                    <w:t>№ 991-</w:t>
                  </w:r>
                  <w:r w:rsidR="007355EB">
                    <w:rPr>
                      <w:rFonts w:ascii="Times New Roman" w:hAnsi="Times New Roman" w:cs="Times New Roman"/>
                      <w:color w:val="0000FF"/>
                      <w:lang w:val="en-US"/>
                    </w:rPr>
                    <w:t>V</w:t>
                  </w:r>
                  <w:r w:rsidR="00C463A0" w:rsidRPr="00C463A0">
                    <w:rPr>
                      <w:rFonts w:ascii="Times New Roman" w:hAnsi="Times New Roman" w:cs="Times New Roman"/>
                      <w:color w:val="392C69"/>
                    </w:rPr>
                    <w:t>)</w:t>
                  </w:r>
                </w:p>
              </w:tc>
              <w:tc>
                <w:tcPr>
                  <w:tcW w:w="281" w:type="dxa"/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463A0" w:rsidRPr="00C463A0" w:rsidRDefault="00C463A0" w:rsidP="00C463A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392C69"/>
                    </w:rPr>
                  </w:pPr>
                </w:p>
              </w:tc>
            </w:tr>
          </w:tbl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63A0" w:rsidRPr="00C463A0" w:rsidTr="00182C01">
        <w:trPr>
          <w:trHeight w:val="172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</w:t>
            </w:r>
            <w:proofErr w:type="gramStart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имущества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Площадь, кв. м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использования объекта при сдаче в аренду</w:t>
            </w:r>
          </w:p>
        </w:tc>
      </w:tr>
      <w:tr w:rsidR="00C463A0" w:rsidRPr="00C463A0" w:rsidTr="00182C01">
        <w:trPr>
          <w:trHeight w:val="315"/>
        </w:trPr>
        <w:tc>
          <w:tcPr>
            <w:tcW w:w="58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назем.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подвал.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Героев Стратосферы, 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Героев Стратосферы,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Героев Стратосферы,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Ленинградская,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Ленинградская, 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Лидии Рябцевой, 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E74AB2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</w:t>
            </w:r>
            <w:r w:rsidR="00C463A0"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Труда, 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45 Стрелковой дивизии, д. 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Еремеева</w:t>
            </w:r>
            <w:proofErr w:type="spell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C463A0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Еремеева</w:t>
            </w:r>
            <w:proofErr w:type="spell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3A0" w:rsidRPr="00C463A0" w:rsidRDefault="00C463A0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4559C1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59C1" w:rsidRPr="00C463A0" w:rsidRDefault="004559C1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Артамонова, д. 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E852B4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4559C1" w:rsidRPr="00C463A0" w:rsidTr="005D6B10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59C1" w:rsidRPr="00C463A0" w:rsidRDefault="004559C1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д. 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59C1" w:rsidRPr="00C463A0" w:rsidRDefault="004559C1" w:rsidP="00AD7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3257EF" w:rsidRPr="00C463A0" w:rsidTr="005D6B10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57EF" w:rsidRPr="00C463A0" w:rsidRDefault="003257EF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57EF" w:rsidRPr="00C463A0" w:rsidRDefault="003257EF" w:rsidP="009A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57EF" w:rsidRPr="00C463A0" w:rsidRDefault="003257EF" w:rsidP="009A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Баррикадная, д. 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57EF" w:rsidRPr="00C463A0" w:rsidRDefault="003257EF" w:rsidP="009A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57EF" w:rsidRPr="00C463A0" w:rsidRDefault="003257EF" w:rsidP="009A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57EF" w:rsidRPr="00C463A0" w:rsidRDefault="003257EF" w:rsidP="009A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5D6B10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Шендрикова</w:t>
            </w:r>
            <w:proofErr w:type="spell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Патриотов, д.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Шендрикова</w:t>
            </w:r>
            <w:proofErr w:type="spell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Ленинский проспект, д. 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45 Стрелковой дивизии, </w:t>
            </w:r>
          </w:p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Олеко</w:t>
            </w:r>
            <w:proofErr w:type="spell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Дундича</w:t>
            </w:r>
            <w:proofErr w:type="spell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здание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Антонова-Овсеенко,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здание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Черняховского, 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Чебышева, 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Циолковского, 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Дорожная, 44а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Кирова,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Моисеева, 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Порт-Артурская,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Еремеева</w:t>
            </w:r>
            <w:proofErr w:type="spell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Новгородская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33,8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Ленинградская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Ленинградская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39,4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Труда, 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Хользунова</w:t>
            </w:r>
            <w:proofErr w:type="spellEnd"/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Ростовская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18,7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Жигулевская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61,9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Ростовская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88,1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Фридриха Энгельса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182C01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C4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проспект Труда</w:t>
            </w: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7355EB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7355EB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Дубовая, 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64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7355EB">
            <w:pPr>
              <w:jc w:val="center"/>
            </w:pPr>
            <w:r w:rsidRPr="00855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7355EB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7355EB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5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Земнухова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20А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64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7355EB">
            <w:pPr>
              <w:jc w:val="center"/>
            </w:pPr>
            <w:r w:rsidRPr="00855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7355EB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7355EB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5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735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Владимира Невского, 15а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64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7355EB">
            <w:pPr>
              <w:jc w:val="center"/>
            </w:pPr>
            <w:r w:rsidRPr="00855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  <w:tr w:rsidR="007355EB" w:rsidRPr="00C463A0" w:rsidTr="007355EB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7355EB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5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E10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 помещение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Туполева,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1C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14,9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Pr="00C463A0" w:rsidRDefault="007355EB" w:rsidP="00646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55EB" w:rsidRDefault="007355EB" w:rsidP="007355EB">
            <w:pPr>
              <w:jc w:val="center"/>
            </w:pPr>
            <w:r w:rsidRPr="008556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нежилое</w:t>
            </w:r>
          </w:p>
        </w:tc>
      </w:tr>
    </w:tbl>
    <w:p w:rsidR="00957080" w:rsidRDefault="00957080" w:rsidP="00C463A0">
      <w:pPr>
        <w:ind w:left="-567" w:right="-143"/>
      </w:pPr>
    </w:p>
    <w:p w:rsidR="000445E0" w:rsidRDefault="000445E0" w:rsidP="000445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ПЕРЕЧЕНЬ ДВИЖИМОГО ИМУЩЕСТВА</w:t>
      </w:r>
    </w:p>
    <w:p w:rsidR="000445E0" w:rsidRDefault="000445E0" w:rsidP="000445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268"/>
        <w:gridCol w:w="2977"/>
        <w:gridCol w:w="1985"/>
        <w:gridCol w:w="1701"/>
      </w:tblGrid>
      <w:tr w:rsidR="000445E0" w:rsidTr="000445E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имущества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Индивидуализирующие характеристики имущества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Назначение использования объекта при сдаче в аренду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</w:t>
            </w:r>
          </w:p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отнесении объекта </w:t>
            </w:r>
          </w:p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имуществу, не подлежащему отчуждению </w:t>
            </w:r>
          </w:p>
        </w:tc>
      </w:tr>
      <w:tr w:rsidR="000445E0" w:rsidTr="000445E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E0" w:rsidRDefault="00044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445E0" w:rsidRDefault="000445E0" w:rsidP="00C463A0">
      <w:pPr>
        <w:ind w:left="-567" w:right="-143"/>
      </w:pPr>
    </w:p>
    <w:sectPr w:rsidR="000445E0" w:rsidSect="00C463A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07"/>
    <w:rsid w:val="00040E15"/>
    <w:rsid w:val="000445E0"/>
    <w:rsid w:val="00182C01"/>
    <w:rsid w:val="001C3CBD"/>
    <w:rsid w:val="001F6B5D"/>
    <w:rsid w:val="0022195F"/>
    <w:rsid w:val="0029096C"/>
    <w:rsid w:val="003257EF"/>
    <w:rsid w:val="004559C1"/>
    <w:rsid w:val="004905DA"/>
    <w:rsid w:val="00504E35"/>
    <w:rsid w:val="0052636D"/>
    <w:rsid w:val="005D6B10"/>
    <w:rsid w:val="006A57E6"/>
    <w:rsid w:val="007355EB"/>
    <w:rsid w:val="007A227C"/>
    <w:rsid w:val="00957080"/>
    <w:rsid w:val="009A7241"/>
    <w:rsid w:val="00A035EA"/>
    <w:rsid w:val="00C463A0"/>
    <w:rsid w:val="00E74AB2"/>
    <w:rsid w:val="00E852B4"/>
    <w:rsid w:val="00E86CC3"/>
    <w:rsid w:val="00EF2807"/>
    <w:rsid w:val="00FB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F057E8F391A581F0FF7541B40D48A5CB0A4B081E96EA046D0E6F56B691F45B40F07E72345AAD13BE4DA75E6CC148A8BDDC6579BCD4D945F08E14J3k7O" TargetMode="External"/><Relationship Id="rId13" Type="http://schemas.openxmlformats.org/officeDocument/2006/relationships/hyperlink" Target="consultantplus://offline/ref=C0F057E8F391A581F0FF7541B40D48A5CB0A4B081697E20A600C325CBEC8F85947FF21653313A112BE4DA65E609E4DBDAC846A73AACADF5DEC8C1637J0kB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F057E8F391A581F0FF7541B40D48A5CB0A4B081F97EF046E0E6F56B691F45B40F07E72345AAD13BE4DA6566CC148A8BDDC6579BCD4D945F08E14J3k7O" TargetMode="External"/><Relationship Id="rId12" Type="http://schemas.openxmlformats.org/officeDocument/2006/relationships/hyperlink" Target="consultantplus://offline/ref=C0F057E8F391A581F0FF7541B40D48A5CB0A4B081697E20A600C325CBEC8F85947FF21653313A112BE4DA65E609E4DBDAC846A73AACADF5DEC8C1637J0kBO" TargetMode="External"/><Relationship Id="rId17" Type="http://schemas.openxmlformats.org/officeDocument/2006/relationships/hyperlink" Target="consultantplus://offline/ref=C0F057E8F391A581F0FF7541B40D48A5CB0A4B081697E20A600C325CBEC8F85947FF21653313A112BE4DA65E609E4DBDAC846A73AACADF5DEC8C1637J0kB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0F057E8F391A581F0FF7541B40D48A5CB0A4B081697E20A600C325CBEC8F85947FF21653313A112BE4DA65E609E4DBDAC846A73AACADF5DEC8C1637J0kB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0F057E8F391A581F0FF7541B40D48A5CB0A4B081093EB03610E6F56B691F45B40F07E72345AAD13BE4DA65B6CC148A8BDDC6579BCD4D945F08E14J3k7O" TargetMode="External"/><Relationship Id="rId11" Type="http://schemas.openxmlformats.org/officeDocument/2006/relationships/hyperlink" Target="consultantplus://offline/ref=C0F057E8F391A581F0FF7541B40D48A5CB0A4B081697EF016F0C325CBEC8F85947FF21653313A112BE4DA65E629E4DBDAC846A73AACADF5DEC8C1637J0kBO" TargetMode="External"/><Relationship Id="rId5" Type="http://schemas.openxmlformats.org/officeDocument/2006/relationships/hyperlink" Target="consultantplus://offline/ref=C0F057E8F391A581F0FF7541B40D48A5CB0A4B081190E90B6A0E6F56B691F45B40F07E72345AAD13BE4DA65B6CC148A8BDDC6579BCD4D945F08E14J3k7O" TargetMode="External"/><Relationship Id="rId15" Type="http://schemas.openxmlformats.org/officeDocument/2006/relationships/hyperlink" Target="consultantplus://offline/ref=C0F057E8F391A581F0FF7541B40D48A5CB0A4B081697E20A600C325CBEC8F85947FF21653313A112BE4DA65E609E4DBDAC846A73AACADF5DEC8C1637J0kBO" TargetMode="External"/><Relationship Id="rId10" Type="http://schemas.openxmlformats.org/officeDocument/2006/relationships/hyperlink" Target="consultantplus://offline/ref=C0F057E8F391A581F0FF7541B40D48A5CB0A4B081697EF016F0D325CBEC8F85947FF21653313A112BE4DA65E629E4DBDAC846A73AACADF5DEC8C1637J0kB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F057E8F391A581F0FF7541B40D48A5CB0A4B081E90EC07600E6F56B691F45B40F07E72345AAD13BE4DA65B6CC148A8BDDC6579BCD4D945F08E14J3k7O" TargetMode="External"/><Relationship Id="rId14" Type="http://schemas.openxmlformats.org/officeDocument/2006/relationships/hyperlink" Target="consultantplus://offline/ref=C0F057E8F391A581F0FF7541B40D48A5CB0A4B081697E20A600C325CBEC8F85947FF21653313A112BE4DA65E609E4DBDAC846A73AACADF5DEC8C1637J0k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Адерихина И.В.</dc:creator>
  <cp:lastModifiedBy>Адерихина И.В.</cp:lastModifiedBy>
  <cp:revision>15</cp:revision>
  <dcterms:created xsi:type="dcterms:W3CDTF">2023-12-22T06:50:00Z</dcterms:created>
  <dcterms:modified xsi:type="dcterms:W3CDTF">2024-04-26T08:56:00Z</dcterms:modified>
</cp:coreProperties>
</file>